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DDD" w:rsidRPr="00C92DDD" w:rsidRDefault="00C92DDD" w:rsidP="00C92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DD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 xml:space="preserve">1. По </w:t>
      </w:r>
      <w:proofErr w:type="spellStart"/>
      <w:r w:rsidRPr="00C92DDD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клатскому</w:t>
      </w:r>
      <w:proofErr w:type="spellEnd"/>
      <w:r w:rsidRPr="00C92DDD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 xml:space="preserve"> счету</w:t>
      </w:r>
    </w:p>
    <w:p w:rsidR="00C92DDD" w:rsidRPr="00C92DDD" w:rsidRDefault="00C92DDD" w:rsidP="00C92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Замечательный рассказ, навевающий в памяти короткие истории классиков фантастики: Шекли, Азимова, Рассела… Отличная завязка, скупо, но внятно прописанный мир, и неожиданный финал, как раз в духе классиков: "Самые большие проблемы мы создаем себе сами". Очень хороший рассказ. Не </w:t>
      </w:r>
      <w:proofErr w:type="gramStart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без</w:t>
      </w:r>
      <w:proofErr w:type="gramEnd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огрех, но говорить о них не хочется – слишком уж интересная получилась у автора история.</w:t>
      </w:r>
    </w:p>
    <w:p w:rsidR="00C92DDD" w:rsidRPr="00C92DDD" w:rsidRDefault="00C92DDD" w:rsidP="00C92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DD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 xml:space="preserve">2. Эффект </w:t>
      </w:r>
      <w:proofErr w:type="spellStart"/>
      <w:r w:rsidRPr="00C92DDD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Фреголи</w:t>
      </w:r>
      <w:proofErr w:type="spellEnd"/>
    </w:p>
    <w:p w:rsidR="00C92DDD" w:rsidRPr="00C92DDD" w:rsidRDefault="00C92DDD" w:rsidP="00C92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Главный недостаток рассказа, не позволивший ему занять в моем личном топе первое место, заключается в том, что интрига просчитывается едва ли не с первых строк. </w:t>
      </w:r>
      <w:proofErr w:type="spellStart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Реперные</w:t>
      </w:r>
      <w:proofErr w:type="spellEnd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точки: война, сто дней, девушка ждет и… </w:t>
      </w:r>
      <w:proofErr w:type="gramStart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и</w:t>
      </w:r>
      <w:proofErr w:type="gramEnd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все становится ясно. Интрига полностью просчитывается, загадки нет, но рассказ берет эмоциями. Автор сумел передать глухую тоску, сковавшую душу художницы, а такое получается далеко не у всех.</w:t>
      </w:r>
    </w:p>
    <w:p w:rsidR="00C92DDD" w:rsidRPr="00C92DDD" w:rsidRDefault="00C92DDD" w:rsidP="00C92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DD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3. Звезды и полосы</w:t>
      </w:r>
    </w:p>
    <w:p w:rsidR="00C92DDD" w:rsidRPr="00C92DDD" w:rsidRDefault="00C92DDD" w:rsidP="00C92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Рассказ, построенный по законам военной прозы, всегда будет выглядеть выигрышно на фоне конкурентов. Во-первых, здесь есть место подвигу, героизму, романтике и, конечно же, безумию. Во-вторых, предельно понятны эмоции и мотивы героев. Война есть война, и в принципе не важно кто, за что и чем воюет: варвары с дубинами или </w:t>
      </w:r>
      <w:proofErr w:type="spellStart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космодесантники</w:t>
      </w:r>
      <w:proofErr w:type="spellEnd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proofErr w:type="gramStart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proofErr w:type="gramEnd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звездолетами под мышкой. И то, что война это плохо и никому не нужно, тоже всем понятно. Показать бессмыслицу войны давно уже стало хорошим тоном в русской фантастике, редкие исключения не в счет. История у автора получилась неплохо, от первого лица, в режиме, так сказать, дневника, отрывистая, с минимумом деталей, а потому достаточно правдивая. Все по делу, парень пишет о себе, но, к сожалению, созданный автором мир оказался слишком велик для рассказа. Слишком много сущностей, которые рассеивают внимание: разные страны, империи, королевства, </w:t>
      </w:r>
      <w:proofErr w:type="spellStart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некросы</w:t>
      </w:r>
      <w:proofErr w:type="spellEnd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, шаманы и прочее</w:t>
      </w:r>
      <w:proofErr w:type="gramStart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… И</w:t>
      </w:r>
      <w:proofErr w:type="gramEnd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еще одна ошибка: разрыв на отпуск посреди рассказа. Такой ход хорош для романа или повести, а вот в рассказе для него элементарно нет места.</w:t>
      </w:r>
    </w:p>
    <w:p w:rsidR="00C92DDD" w:rsidRPr="00C92DDD" w:rsidRDefault="00C92DDD" w:rsidP="00C92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DD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4. Долина ста ветров</w:t>
      </w:r>
    </w:p>
    <w:p w:rsidR="00C92DDD" w:rsidRPr="00C92DDD" w:rsidRDefault="00C92DDD" w:rsidP="00C92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У автора получился очень интересный, самобытный мир, сама идея продуваемой всеми ветрами долины, в которой расположены лучшие мельницы, подана замечательно. Читал с удовольствием. Но</w:t>
      </w:r>
      <w:proofErr w:type="gramStart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… К</w:t>
      </w:r>
      <w:proofErr w:type="gramEnd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сожалению, автору совершенно не удался финал, он слишком слаб для описываемого мира. Что сделал Ковыль по меркам своего мира? Почему о нем стали складывать легенды? Построил летающую мельницу? Но </w:t>
      </w:r>
      <w:proofErr w:type="spellStart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дирижбамбели</w:t>
      </w:r>
      <w:proofErr w:type="spellEnd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наверняка справляются с перелетами лучше этой конструкции, я уж не говорю о болотных овцах. То есть: в чем финал? Увы.</w:t>
      </w:r>
    </w:p>
    <w:p w:rsidR="00C92DDD" w:rsidRPr="00C92DDD" w:rsidRDefault="00C92DDD" w:rsidP="00C92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DD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 xml:space="preserve">5. Вино из </w:t>
      </w:r>
      <w:proofErr w:type="spellStart"/>
      <w:r w:rsidRPr="00C92DDD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черноплодки</w:t>
      </w:r>
      <w:proofErr w:type="spellEnd"/>
    </w:p>
    <w:p w:rsidR="00C92DDD" w:rsidRPr="00C92DDD" w:rsidRDefault="00C92DDD" w:rsidP="00C92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Первое впечатление при прочтении: необычность Ичеткина - случай уникальный, герой вынужден скрывать от окружающих свою истинную сущность. Но вскоре выясняется, что разнообразная </w:t>
      </w:r>
      <w:proofErr w:type="gramStart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нечисть</w:t>
      </w:r>
      <w:proofErr w:type="gramEnd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для этого мира вполне себе обыденность и флер подробного описания альбомов и </w:t>
      </w:r>
      <w:proofErr w:type="spellStart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синглов</w:t>
      </w:r>
      <w:proofErr w:type="spellEnd"/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"Жнецов" молниеносно пропадает – это не хитрая игра, а повседневность, не колдун, скрывающийся под личиной ненормального исполнителя, а, условно говоря, Иосиф Кобзон, поющий о вещах всем понятных. И тут же возникает вопрос: а кем в этом мире являются "нормальные" люди? Рабами? Стадом? И почему в этом мире есть только темные? Где антагонисты? Другими словами, мир рассказа для меня не сложился. Или же, как и в случае "Звезд и полос", он оказался слишком велик для короткой истории. Но самая главная претензия в следующем: увлекшись историей Ичеткина, автор не сумел показать его сильную связь с прадедом, а ведь это краеугольный камень всего: именно к прадеду мчится Ичеткин, именно поэтому он полетел, но… Детские впечатления присутствуют, красивый финал – обретший крылья Ичеткин летит на юбилей, присутствует, но связаны они плохо. Идея в том, что крылья нам дают корни - замечательная, но недотянута.</w:t>
      </w:r>
    </w:p>
    <w:p w:rsidR="00C92DDD" w:rsidRPr="00C92DDD" w:rsidRDefault="00C92DDD" w:rsidP="00C92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DD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6. Вот такие глаза</w:t>
      </w:r>
    </w:p>
    <w:p w:rsidR="00C92DDD" w:rsidRPr="00C92DDD" w:rsidRDefault="00C92DDD" w:rsidP="00C92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DD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Собственно текст - не совсем рассказ, скорее - этнографическое описание. Хорошо, с любовью написанное (я не сомневаюсь, что автор видел всех своих персонажей), оно, тем не менее, не завораживает и не увлекает. Сюжет, прямо скажем, практически отсутствует. Мы узнаем, что где-то в России водятся русалки, водяные (наверное) и неопознанные пресноводные змеи (драконы), откликающиеся на имя Валя. Все они прячутся от людей и стараются им не вредить. Вот и все.</w:t>
      </w:r>
    </w:p>
    <w:p w:rsidR="00C92DDD" w:rsidRPr="00C92DDD" w:rsidRDefault="00C92DDD" w:rsidP="00C92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DDD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Вад.</w:t>
      </w:r>
    </w:p>
    <w:p w:rsidR="00131B88" w:rsidRDefault="00131B88"/>
    <w:sectPr w:rsidR="00131B88" w:rsidSect="00131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2DDD"/>
    <w:rsid w:val="00131B88"/>
    <w:rsid w:val="00C92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8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3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9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0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4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3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3500</Characters>
  <Application>Microsoft Office Word</Application>
  <DocSecurity>0</DocSecurity>
  <Lines>29</Lines>
  <Paragraphs>8</Paragraphs>
  <ScaleCrop>false</ScaleCrop>
  <Company>ООО "Издательский дом "ТехноМир"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Карачарова Светлана</dc:creator>
  <cp:keywords/>
  <dc:description/>
  <cp:lastModifiedBy>Карачарова Светлана</cp:lastModifiedBy>
  <cp:revision>2</cp:revision>
  <dcterms:created xsi:type="dcterms:W3CDTF">2011-09-29T07:01:00Z</dcterms:created>
  <dcterms:modified xsi:type="dcterms:W3CDTF">2011-09-29T07:02:00Z</dcterms:modified>
</cp:coreProperties>
</file>